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232D9" w14:textId="536FF442" w:rsidR="00FF4F1A" w:rsidRDefault="00F901B5" w:rsidP="00955194">
      <w:pPr>
        <w:pStyle w:val="Bezodstpw"/>
        <w:spacing w:line="276" w:lineRule="auto"/>
        <w:rPr>
          <w:rFonts w:ascii="Arial" w:hAnsi="Arial" w:cs="Arial"/>
        </w:rPr>
      </w:pPr>
      <w:r w:rsidRPr="00394FCA">
        <w:rPr>
          <w:rFonts w:ascii="Arial" w:hAnsi="Arial" w:cs="Arial"/>
          <w:sz w:val="24"/>
          <w:szCs w:val="24"/>
        </w:rPr>
        <w:tab/>
      </w:r>
      <w:r w:rsidRPr="00394FCA">
        <w:rPr>
          <w:rFonts w:ascii="Arial" w:hAnsi="Arial" w:cs="Arial"/>
          <w:sz w:val="24"/>
          <w:szCs w:val="24"/>
        </w:rPr>
        <w:tab/>
      </w:r>
      <w:r w:rsidRPr="00394FCA">
        <w:rPr>
          <w:rFonts w:ascii="Arial" w:hAnsi="Arial" w:cs="Arial"/>
          <w:sz w:val="24"/>
          <w:szCs w:val="24"/>
        </w:rPr>
        <w:tab/>
      </w:r>
    </w:p>
    <w:p w14:paraId="5DCB870F" w14:textId="2DC19F28" w:rsidR="00FF4F1A" w:rsidRPr="00394140" w:rsidRDefault="00FF4F1A" w:rsidP="0039414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94140">
        <w:rPr>
          <w:rFonts w:ascii="Arial" w:hAnsi="Arial" w:cs="Arial"/>
          <w:bCs/>
        </w:rPr>
        <w:t xml:space="preserve">Zarządzenie nr </w:t>
      </w:r>
      <w:r w:rsidR="00817869" w:rsidRPr="00394140">
        <w:rPr>
          <w:rFonts w:ascii="Arial" w:hAnsi="Arial" w:cs="Arial"/>
        </w:rPr>
        <w:t>8</w:t>
      </w:r>
      <w:r w:rsidR="00955194" w:rsidRPr="00394140">
        <w:rPr>
          <w:rFonts w:ascii="Arial" w:hAnsi="Arial" w:cs="Arial"/>
        </w:rPr>
        <w:t xml:space="preserve"> </w:t>
      </w:r>
      <w:r w:rsidRPr="00394140">
        <w:rPr>
          <w:rFonts w:ascii="Arial" w:hAnsi="Arial" w:cs="Arial"/>
        </w:rPr>
        <w:t>/2024</w:t>
      </w:r>
    </w:p>
    <w:p w14:paraId="6409391E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 xml:space="preserve">Dyrektora </w:t>
      </w:r>
      <w:r w:rsidRPr="00394140">
        <w:rPr>
          <w:rFonts w:ascii="Arial" w:hAnsi="Arial" w:cs="Arial"/>
          <w:bCs/>
          <w:sz w:val="24"/>
          <w:szCs w:val="24"/>
        </w:rPr>
        <w:t xml:space="preserve"> XXIX LO</w:t>
      </w:r>
    </w:p>
    <w:p w14:paraId="50E1189A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94140">
        <w:rPr>
          <w:rFonts w:ascii="Arial" w:hAnsi="Arial" w:cs="Arial"/>
          <w:bCs/>
          <w:sz w:val="24"/>
          <w:szCs w:val="24"/>
          <w:lang w:eastAsia="pl-PL"/>
        </w:rPr>
        <w:t>im.hm. Janka Bytnara,, Rudego”  w Łodzi</w:t>
      </w:r>
    </w:p>
    <w:p w14:paraId="6679AA94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94140">
        <w:rPr>
          <w:rFonts w:ascii="Arial" w:hAnsi="Arial" w:cs="Arial"/>
          <w:bCs/>
          <w:sz w:val="24"/>
          <w:szCs w:val="24"/>
          <w:lang w:eastAsia="pl-PL"/>
        </w:rPr>
        <w:t>z dnia 24 września 2024r.</w:t>
      </w:r>
    </w:p>
    <w:p w14:paraId="6491D96A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bCs/>
          <w:sz w:val="24"/>
          <w:szCs w:val="24"/>
          <w:lang w:eastAsia="pl-PL"/>
        </w:rPr>
        <w:t>w sprawie</w:t>
      </w:r>
      <w:r w:rsidRPr="00394140">
        <w:rPr>
          <w:rFonts w:ascii="Arial" w:hAnsi="Arial" w:cs="Arial"/>
          <w:sz w:val="24"/>
          <w:szCs w:val="24"/>
          <w:lang w:eastAsia="pl-PL"/>
        </w:rPr>
        <w:t xml:space="preserve"> ustalenia </w:t>
      </w:r>
      <w:r w:rsidRPr="00394140">
        <w:rPr>
          <w:rFonts w:ascii="Arial" w:hAnsi="Arial" w:cs="Arial"/>
          <w:bCs/>
          <w:sz w:val="24"/>
          <w:szCs w:val="24"/>
          <w:lang w:eastAsia="pl-PL"/>
        </w:rPr>
        <w:t xml:space="preserve">Rejestru zgłoszeń wewnętrznych </w:t>
      </w:r>
      <w:r w:rsidRPr="00394140">
        <w:rPr>
          <w:rFonts w:ascii="Arial" w:hAnsi="Arial" w:cs="Arial"/>
          <w:bCs/>
          <w:sz w:val="24"/>
          <w:szCs w:val="24"/>
        </w:rPr>
        <w:t>naruszeń prawa i podejmowania działań następczych</w:t>
      </w:r>
      <w:r w:rsidRPr="00394140">
        <w:rPr>
          <w:rFonts w:ascii="Arial" w:hAnsi="Arial" w:cs="Arial"/>
          <w:bCs/>
          <w:sz w:val="24"/>
          <w:szCs w:val="24"/>
          <w:lang w:eastAsia="pl-PL"/>
        </w:rPr>
        <w:t xml:space="preserve"> w</w:t>
      </w:r>
      <w:r w:rsidRPr="00394140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394140">
        <w:rPr>
          <w:rFonts w:ascii="Arial" w:hAnsi="Arial" w:cs="Arial"/>
          <w:bCs/>
          <w:sz w:val="24"/>
          <w:szCs w:val="24"/>
        </w:rPr>
        <w:t xml:space="preserve"> XXIX LO</w:t>
      </w:r>
    </w:p>
    <w:p w14:paraId="4A4E95B1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94140">
        <w:rPr>
          <w:rFonts w:ascii="Arial" w:hAnsi="Arial" w:cs="Arial"/>
          <w:bCs/>
          <w:sz w:val="24"/>
          <w:szCs w:val="24"/>
          <w:lang w:eastAsia="pl-PL"/>
        </w:rPr>
        <w:t>im.hm. Janka Bytnara,, Rudego”  w Łodzi</w:t>
      </w:r>
    </w:p>
    <w:p w14:paraId="43D18D81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592E5E69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2E8C619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 xml:space="preserve">Na podstawie art. 68 ust. 5  ustawy z dnia 14 grudnia 2016 r. - Prawo oświatowe tekst jedn.: (Dz.U. z 2024 r. poz. 737) oraz art. 29 ustawy z dnia 14 czerwca 2024 r. o ochronie sygnalistów (Dz.U. z 2024 r. poz. 982) </w:t>
      </w:r>
      <w:r w:rsidRPr="00394140">
        <w:rPr>
          <w:rFonts w:ascii="Arial" w:hAnsi="Arial" w:cs="Arial"/>
          <w:bCs/>
          <w:sz w:val="24"/>
          <w:szCs w:val="24"/>
          <w:lang w:eastAsia="pl-PL"/>
        </w:rPr>
        <w:t>zarządzam</w:t>
      </w:r>
      <w:r w:rsidRPr="00394140">
        <w:rPr>
          <w:rFonts w:ascii="Arial" w:hAnsi="Arial" w:cs="Arial"/>
          <w:sz w:val="24"/>
          <w:szCs w:val="24"/>
          <w:lang w:eastAsia="pl-PL"/>
        </w:rPr>
        <w:t>, co następuje:</w:t>
      </w:r>
    </w:p>
    <w:p w14:paraId="170492C3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57F08FA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94140">
        <w:rPr>
          <w:rFonts w:ascii="Arial" w:hAnsi="Arial" w:cs="Arial"/>
          <w:bCs/>
          <w:sz w:val="24"/>
          <w:szCs w:val="24"/>
          <w:lang w:eastAsia="pl-PL"/>
        </w:rPr>
        <w:t>§ 1</w:t>
      </w:r>
    </w:p>
    <w:p w14:paraId="469F50AB" w14:textId="0D8C7704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 xml:space="preserve">Ustalam </w:t>
      </w:r>
      <w:r w:rsidRPr="00394140">
        <w:rPr>
          <w:rFonts w:ascii="Arial" w:hAnsi="Arial" w:cs="Arial"/>
          <w:bCs/>
          <w:sz w:val="24"/>
          <w:szCs w:val="24"/>
          <w:lang w:eastAsia="pl-PL"/>
        </w:rPr>
        <w:t xml:space="preserve">Procedurę dokonywania zgłoszeń wewnętrznych </w:t>
      </w:r>
      <w:r w:rsidRPr="00394140">
        <w:rPr>
          <w:rFonts w:ascii="Arial" w:hAnsi="Arial" w:cs="Arial"/>
          <w:bCs/>
          <w:sz w:val="24"/>
          <w:szCs w:val="24"/>
        </w:rPr>
        <w:t>naruszeń prawa i podejmowania działań następczych</w:t>
      </w:r>
      <w:r w:rsidRPr="00394140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55194" w:rsidRPr="00394140">
        <w:rPr>
          <w:rFonts w:ascii="Arial" w:hAnsi="Arial" w:cs="Arial"/>
          <w:sz w:val="24"/>
          <w:szCs w:val="24"/>
          <w:lang w:eastAsia="pl-PL"/>
        </w:rPr>
        <w:t xml:space="preserve">oraz wprowadzam </w:t>
      </w:r>
      <w:r w:rsidR="00955194" w:rsidRPr="00394140">
        <w:rPr>
          <w:rFonts w:ascii="Arial" w:hAnsi="Arial" w:cs="Arial"/>
          <w:bCs/>
          <w:sz w:val="24"/>
          <w:szCs w:val="24"/>
          <w:lang w:eastAsia="pl-PL"/>
        </w:rPr>
        <w:t xml:space="preserve">Rejestr zgłoszeń wewnętrznych </w:t>
      </w:r>
      <w:r w:rsidR="00955194" w:rsidRPr="00394140">
        <w:rPr>
          <w:rFonts w:ascii="Arial" w:hAnsi="Arial" w:cs="Arial"/>
          <w:bCs/>
          <w:sz w:val="24"/>
          <w:szCs w:val="24"/>
        </w:rPr>
        <w:t>naruszeń prawa i podejmowania działań następczych</w:t>
      </w:r>
      <w:r w:rsidR="00394140">
        <w:rPr>
          <w:rFonts w:ascii="Arial" w:hAnsi="Arial" w:cs="Arial"/>
          <w:bCs/>
          <w:sz w:val="24"/>
          <w:szCs w:val="24"/>
        </w:rPr>
        <w:t xml:space="preserve"> </w:t>
      </w:r>
      <w:r w:rsidR="00955194" w:rsidRPr="00394140">
        <w:rPr>
          <w:rFonts w:ascii="Arial" w:hAnsi="Arial" w:cs="Arial"/>
          <w:bCs/>
          <w:sz w:val="24"/>
          <w:szCs w:val="24"/>
          <w:lang w:eastAsia="pl-PL"/>
        </w:rPr>
        <w:t>w</w:t>
      </w:r>
      <w:r w:rsidR="00955194" w:rsidRPr="00394140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55194" w:rsidRPr="00394140">
        <w:rPr>
          <w:rFonts w:ascii="Arial" w:hAnsi="Arial" w:cs="Arial"/>
          <w:bCs/>
          <w:sz w:val="24"/>
          <w:szCs w:val="24"/>
        </w:rPr>
        <w:t xml:space="preserve">XXIX LO </w:t>
      </w:r>
      <w:r w:rsidR="00955194" w:rsidRPr="00394140">
        <w:rPr>
          <w:rFonts w:ascii="Arial" w:hAnsi="Arial" w:cs="Arial"/>
          <w:bCs/>
          <w:sz w:val="24"/>
          <w:szCs w:val="24"/>
          <w:lang w:eastAsia="pl-PL"/>
        </w:rPr>
        <w:t>im.hm. Janka Bytnara,, Rudego”  w Łodzi</w:t>
      </w:r>
    </w:p>
    <w:p w14:paraId="158812E6" w14:textId="1236EF6A" w:rsidR="00FF4F1A" w:rsidRPr="00394140" w:rsidRDefault="00955194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 xml:space="preserve"> stanowiące </w:t>
      </w:r>
      <w:r w:rsidR="00FF4F1A" w:rsidRPr="00394140">
        <w:rPr>
          <w:rFonts w:ascii="Arial" w:hAnsi="Arial" w:cs="Arial"/>
          <w:sz w:val="24"/>
          <w:szCs w:val="24"/>
          <w:lang w:eastAsia="pl-PL"/>
        </w:rPr>
        <w:t>załącznik</w:t>
      </w:r>
      <w:r w:rsidRPr="00394140">
        <w:rPr>
          <w:rFonts w:ascii="Arial" w:hAnsi="Arial" w:cs="Arial"/>
          <w:sz w:val="24"/>
          <w:szCs w:val="24"/>
          <w:lang w:eastAsia="pl-PL"/>
        </w:rPr>
        <w:t>i</w:t>
      </w:r>
      <w:r w:rsidR="00FF4F1A" w:rsidRPr="00394140">
        <w:rPr>
          <w:rFonts w:ascii="Arial" w:hAnsi="Arial" w:cs="Arial"/>
          <w:sz w:val="24"/>
          <w:szCs w:val="24"/>
          <w:lang w:eastAsia="pl-PL"/>
        </w:rPr>
        <w:t xml:space="preserve"> do niniejszego Zarządzenia</w:t>
      </w:r>
    </w:p>
    <w:p w14:paraId="11F2628D" w14:textId="77777777" w:rsidR="002C4093" w:rsidRPr="00394140" w:rsidRDefault="002C4093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84E8DB3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394140">
        <w:rPr>
          <w:rFonts w:ascii="Arial" w:hAnsi="Arial" w:cs="Arial"/>
          <w:bCs/>
          <w:sz w:val="24"/>
          <w:szCs w:val="24"/>
          <w:lang w:eastAsia="pl-PL"/>
        </w:rPr>
        <w:t>§ 2</w:t>
      </w:r>
    </w:p>
    <w:p w14:paraId="389ECC9E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F1C92E7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 xml:space="preserve">Zarządzenie </w:t>
      </w:r>
      <w:r w:rsidRPr="00394140">
        <w:rPr>
          <w:rFonts w:ascii="Arial" w:hAnsi="Arial" w:cs="Arial"/>
          <w:sz w:val="24"/>
          <w:szCs w:val="24"/>
        </w:rPr>
        <w:t xml:space="preserve"> wchodzi w życie z dniem podjęcia.</w:t>
      </w:r>
    </w:p>
    <w:p w14:paraId="463C8906" w14:textId="57927B11" w:rsidR="00FF4F1A" w:rsidRPr="00394140" w:rsidRDefault="00FF4F1A" w:rsidP="00394140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  <w:lang w:eastAsia="pl-PL"/>
        </w:rPr>
      </w:pPr>
    </w:p>
    <w:p w14:paraId="29881DB5" w14:textId="2FD13EF9" w:rsidR="001C65CB" w:rsidRPr="00394140" w:rsidRDefault="001C65CB" w:rsidP="00394140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  <w:lang w:eastAsia="pl-PL"/>
        </w:rPr>
      </w:pPr>
    </w:p>
    <w:p w14:paraId="0969B5FF" w14:textId="7F282B39" w:rsidR="00FD756B" w:rsidRDefault="00F13328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Katarzyna Paliwoda</w:t>
      </w:r>
    </w:p>
    <w:p w14:paraId="430F2783" w14:textId="3A6415A8" w:rsidR="00F13328" w:rsidRPr="00394140" w:rsidRDefault="00F13328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Oryginał podpisu znajduje się na wydruku zarządzenia</w:t>
      </w:r>
      <w:bookmarkStart w:id="0" w:name="_GoBack"/>
      <w:bookmarkEnd w:id="0"/>
    </w:p>
    <w:p w14:paraId="1B61949B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098EC798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58BB80F" w14:textId="77777777" w:rsidR="00FF4F1A" w:rsidRPr="00394140" w:rsidRDefault="00FF4F1A" w:rsidP="00394140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394140">
        <w:rPr>
          <w:rFonts w:ascii="Arial" w:hAnsi="Arial" w:cs="Arial"/>
          <w:sz w:val="24"/>
          <w:szCs w:val="24"/>
          <w:lang w:eastAsia="pl-PL"/>
        </w:rPr>
        <w:t>(</w:t>
      </w:r>
      <w:r w:rsidRPr="00394140">
        <w:rPr>
          <w:rFonts w:ascii="Arial" w:hAnsi="Arial" w:cs="Arial"/>
          <w:i/>
          <w:sz w:val="24"/>
          <w:szCs w:val="24"/>
          <w:lang w:eastAsia="pl-PL"/>
        </w:rPr>
        <w:t>pieczątka i podpis dyrektora</w:t>
      </w:r>
      <w:r w:rsidRPr="00394140">
        <w:rPr>
          <w:rFonts w:ascii="Arial" w:hAnsi="Arial" w:cs="Arial"/>
          <w:sz w:val="24"/>
          <w:szCs w:val="24"/>
          <w:lang w:eastAsia="pl-PL"/>
        </w:rPr>
        <w:t>)</w:t>
      </w:r>
    </w:p>
    <w:p w14:paraId="1C20E6E0" w14:textId="77777777" w:rsidR="00FF4F1A" w:rsidRPr="00394140" w:rsidRDefault="00FF4F1A" w:rsidP="00394140">
      <w:pPr>
        <w:spacing w:line="276" w:lineRule="auto"/>
        <w:rPr>
          <w:rFonts w:ascii="Arial" w:hAnsi="Arial" w:cs="Arial"/>
          <w:sz w:val="24"/>
          <w:szCs w:val="24"/>
        </w:rPr>
      </w:pPr>
    </w:p>
    <w:p w14:paraId="0AA457DE" w14:textId="77777777" w:rsidR="00FF4F1A" w:rsidRPr="00394140" w:rsidRDefault="00FF4F1A" w:rsidP="00394140">
      <w:pPr>
        <w:rPr>
          <w:rFonts w:ascii="Arial" w:hAnsi="Arial" w:cs="Arial"/>
        </w:rPr>
      </w:pPr>
    </w:p>
    <w:sectPr w:rsidR="00FF4F1A" w:rsidRPr="00394140" w:rsidSect="00F9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72"/>
    <w:rsid w:val="000365F3"/>
    <w:rsid w:val="000C55A3"/>
    <w:rsid w:val="001C65CB"/>
    <w:rsid w:val="002C4093"/>
    <w:rsid w:val="00394140"/>
    <w:rsid w:val="00394772"/>
    <w:rsid w:val="00394FCA"/>
    <w:rsid w:val="00464A9A"/>
    <w:rsid w:val="00817869"/>
    <w:rsid w:val="00955194"/>
    <w:rsid w:val="00CA50C0"/>
    <w:rsid w:val="00CC3470"/>
    <w:rsid w:val="00CC6644"/>
    <w:rsid w:val="00EC1196"/>
    <w:rsid w:val="00F13328"/>
    <w:rsid w:val="00F901B5"/>
    <w:rsid w:val="00FD756B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06F3"/>
  <w15:chartTrackingRefBased/>
  <w15:docId w15:val="{0FEBF833-1C19-4050-8486-61EFD7F5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1B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9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901B5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19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Skrzyński</dc:creator>
  <cp:keywords/>
  <dc:description/>
  <cp:lastModifiedBy>Liceum 29LO</cp:lastModifiedBy>
  <cp:revision>12</cp:revision>
  <cp:lastPrinted>2024-09-11T12:21:00Z</cp:lastPrinted>
  <dcterms:created xsi:type="dcterms:W3CDTF">2024-08-30T09:04:00Z</dcterms:created>
  <dcterms:modified xsi:type="dcterms:W3CDTF">2025-02-27T10:33:00Z</dcterms:modified>
</cp:coreProperties>
</file>